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54F" w:rsidRPr="003E154F" w:rsidRDefault="003E154F" w:rsidP="003E154F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color w:val="FF0000"/>
          <w:spacing w:val="-29"/>
          <w:sz w:val="60"/>
          <w:szCs w:val="60"/>
        </w:rPr>
      </w:pPr>
      <w:r w:rsidRPr="003E154F">
        <w:rPr>
          <w:rFonts w:ascii="Arial" w:eastAsia="Times New Roman" w:hAnsi="Arial" w:cs="Arial"/>
          <w:color w:val="FF0000"/>
          <w:spacing w:val="-29"/>
          <w:sz w:val="60"/>
          <w:szCs w:val="60"/>
        </w:rPr>
        <w:fldChar w:fldCharType="begin"/>
      </w:r>
      <w:r w:rsidRPr="003E154F">
        <w:rPr>
          <w:rFonts w:ascii="Arial" w:eastAsia="Times New Roman" w:hAnsi="Arial" w:cs="Arial"/>
          <w:color w:val="FF0000"/>
          <w:spacing w:val="-29"/>
          <w:sz w:val="60"/>
          <w:szCs w:val="60"/>
        </w:rPr>
        <w:instrText xml:space="preserve"> HYPERLINK "http://logopedia.by/?p=847" \o "Постоянная ссылка: Недостатки  произношения [л]- [л']" </w:instrText>
      </w:r>
      <w:r w:rsidRPr="003E154F">
        <w:rPr>
          <w:rFonts w:ascii="Arial" w:eastAsia="Times New Roman" w:hAnsi="Arial" w:cs="Arial"/>
          <w:color w:val="FF0000"/>
          <w:spacing w:val="-29"/>
          <w:sz w:val="60"/>
          <w:szCs w:val="60"/>
        </w:rPr>
        <w:fldChar w:fldCharType="separate"/>
      </w:r>
      <w:r w:rsidRPr="003E154F">
        <w:rPr>
          <w:rFonts w:ascii="Arial" w:eastAsia="Times New Roman" w:hAnsi="Arial" w:cs="Arial"/>
          <w:color w:val="FF0000"/>
          <w:spacing w:val="-29"/>
          <w:sz w:val="60"/>
        </w:rPr>
        <w:t>Недостатки произношения [</w:t>
      </w:r>
      <w:proofErr w:type="gramStart"/>
      <w:r w:rsidRPr="003E154F">
        <w:rPr>
          <w:rFonts w:ascii="Arial" w:eastAsia="Times New Roman" w:hAnsi="Arial" w:cs="Arial"/>
          <w:color w:val="FF0000"/>
          <w:spacing w:val="-29"/>
          <w:sz w:val="60"/>
        </w:rPr>
        <w:t>л</w:t>
      </w:r>
      <w:proofErr w:type="gramEnd"/>
      <w:r w:rsidRPr="003E154F">
        <w:rPr>
          <w:rFonts w:ascii="Arial" w:eastAsia="Times New Roman" w:hAnsi="Arial" w:cs="Arial"/>
          <w:color w:val="FF0000"/>
          <w:spacing w:val="-29"/>
          <w:sz w:val="60"/>
        </w:rPr>
        <w:t>]- [л']</w:t>
      </w:r>
      <w:r w:rsidRPr="003E154F">
        <w:rPr>
          <w:rFonts w:ascii="Arial" w:eastAsia="Times New Roman" w:hAnsi="Arial" w:cs="Arial"/>
          <w:color w:val="FF0000"/>
          <w:spacing w:val="-29"/>
          <w:sz w:val="60"/>
          <w:szCs w:val="60"/>
        </w:rPr>
        <w:fldChar w:fldCharType="end"/>
      </w:r>
    </w:p>
    <w:p w:rsidR="003E154F" w:rsidRPr="003E154F" w:rsidRDefault="003E154F" w:rsidP="003E1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154F" w:rsidRPr="003E154F" w:rsidRDefault="003E154F" w:rsidP="003E154F">
      <w:pPr>
        <w:shd w:val="clear" w:color="auto" w:fill="FFFFFF"/>
        <w:spacing w:before="100" w:beforeAutospacing="1" w:after="100" w:afterAutospacing="1" w:line="367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54F">
        <w:rPr>
          <w:rFonts w:ascii="Times New Roman" w:eastAsia="Times New Roman" w:hAnsi="Times New Roman" w:cs="Times New Roman"/>
          <w:sz w:val="28"/>
          <w:szCs w:val="28"/>
        </w:rPr>
        <w:t>Широко распространено искажение звука (</w:t>
      </w:r>
      <w:proofErr w:type="spellStart"/>
      <w:r w:rsidRPr="003E154F">
        <w:rPr>
          <w:rFonts w:ascii="Times New Roman" w:eastAsia="Times New Roman" w:hAnsi="Times New Roman" w:cs="Times New Roman"/>
          <w:sz w:val="28"/>
          <w:szCs w:val="28"/>
        </w:rPr>
        <w:t>ламбдацизм</w:t>
      </w:r>
      <w:proofErr w:type="spellEnd"/>
      <w:r w:rsidRPr="003E154F">
        <w:rPr>
          <w:rFonts w:ascii="Times New Roman" w:eastAsia="Times New Roman" w:hAnsi="Times New Roman" w:cs="Times New Roman"/>
          <w:sz w:val="28"/>
          <w:szCs w:val="28"/>
        </w:rPr>
        <w:t xml:space="preserve"> или замены — </w:t>
      </w:r>
      <w:proofErr w:type="spellStart"/>
      <w:r w:rsidRPr="003E154F">
        <w:rPr>
          <w:rFonts w:ascii="Times New Roman" w:eastAsia="Times New Roman" w:hAnsi="Times New Roman" w:cs="Times New Roman"/>
          <w:sz w:val="28"/>
          <w:szCs w:val="28"/>
        </w:rPr>
        <w:t>параламбдацизм</w:t>
      </w:r>
      <w:proofErr w:type="spellEnd"/>
      <w:r w:rsidRPr="003E154F">
        <w:rPr>
          <w:rFonts w:ascii="Times New Roman" w:eastAsia="Times New Roman" w:hAnsi="Times New Roman" w:cs="Times New Roman"/>
          <w:sz w:val="28"/>
          <w:szCs w:val="28"/>
        </w:rPr>
        <w:t xml:space="preserve">), может быть и отсутствие звука (сало — </w:t>
      </w:r>
      <w:proofErr w:type="spellStart"/>
      <w:r w:rsidRPr="003E154F">
        <w:rPr>
          <w:rFonts w:ascii="Times New Roman" w:eastAsia="Times New Roman" w:hAnsi="Times New Roman" w:cs="Times New Roman"/>
          <w:sz w:val="28"/>
          <w:szCs w:val="28"/>
        </w:rPr>
        <w:t>сао</w:t>
      </w:r>
      <w:proofErr w:type="spellEnd"/>
      <w:r w:rsidRPr="003E154F">
        <w:rPr>
          <w:rFonts w:ascii="Times New Roman" w:eastAsia="Times New Roman" w:hAnsi="Times New Roman" w:cs="Times New Roman"/>
          <w:sz w:val="28"/>
          <w:szCs w:val="28"/>
        </w:rPr>
        <w:t>). Предрасполагающие факторы: укороченная подъязычная связка, ограничивающая движение кончика языка вверх; слабость мышц языка; нарушение фонематического слуха.</w:t>
      </w:r>
      <w:r w:rsidRPr="003E154F">
        <w:rPr>
          <w:rFonts w:ascii="Times New Roman" w:eastAsia="Times New Roman" w:hAnsi="Times New Roman" w:cs="Times New Roman"/>
          <w:sz w:val="28"/>
          <w:szCs w:val="28"/>
        </w:rPr>
        <w:br/>
      </w:r>
      <w:r w:rsidRPr="003E154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Среди </w:t>
      </w:r>
      <w:proofErr w:type="spellStart"/>
      <w:r w:rsidRPr="003E154F">
        <w:rPr>
          <w:rFonts w:ascii="Times New Roman" w:eastAsia="Times New Roman" w:hAnsi="Times New Roman" w:cs="Times New Roman"/>
          <w:i/>
          <w:iCs/>
          <w:sz w:val="28"/>
          <w:szCs w:val="28"/>
        </w:rPr>
        <w:t>ламбдацизмов</w:t>
      </w:r>
      <w:proofErr w:type="spellEnd"/>
      <w:r w:rsidRPr="003E154F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3E154F">
        <w:rPr>
          <w:rFonts w:ascii="Times New Roman" w:eastAsia="Times New Roman" w:hAnsi="Times New Roman" w:cs="Times New Roman"/>
          <w:sz w:val="28"/>
          <w:szCs w:val="28"/>
        </w:rPr>
        <w:t>широко встречаются:</w:t>
      </w:r>
    </w:p>
    <w:p w:rsidR="003E154F" w:rsidRPr="003E154F" w:rsidRDefault="003E154F" w:rsidP="003E15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7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54F">
        <w:rPr>
          <w:rFonts w:ascii="Times New Roman" w:eastAsia="Times New Roman" w:hAnsi="Times New Roman" w:cs="Times New Roman"/>
          <w:sz w:val="28"/>
          <w:szCs w:val="28"/>
        </w:rPr>
        <w:t>межзубное произношение [</w:t>
      </w:r>
      <w:proofErr w:type="gramStart"/>
      <w:r w:rsidRPr="003E154F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3E154F">
        <w:rPr>
          <w:rFonts w:ascii="Times New Roman" w:eastAsia="Times New Roman" w:hAnsi="Times New Roman" w:cs="Times New Roman"/>
          <w:sz w:val="28"/>
          <w:szCs w:val="28"/>
        </w:rPr>
        <w:t>] — при этом слышится правильный звук, только артикуляция его немного изменена: кончик языка вместо того, чтобы подниматься за верхние резцы, выходит наружу между зубами (межзубным произношением [л] пользуются как переходным этапом при постановке [л]).</w:t>
      </w:r>
    </w:p>
    <w:p w:rsidR="003E154F" w:rsidRPr="003E154F" w:rsidRDefault="003E154F" w:rsidP="003E15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7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E154F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Pr="003E154F">
        <w:rPr>
          <w:rFonts w:ascii="Times New Roman" w:eastAsia="Times New Roman" w:hAnsi="Times New Roman" w:cs="Times New Roman"/>
          <w:sz w:val="28"/>
          <w:szCs w:val="28"/>
        </w:rPr>
        <w:t xml:space="preserve">осовое произношение [л]: воздушная струя частично или полностью проходит через нос, слышится два нечетких звука НГ (сало — </w:t>
      </w:r>
      <w:proofErr w:type="spellStart"/>
      <w:r w:rsidRPr="003E154F">
        <w:rPr>
          <w:rFonts w:ascii="Times New Roman" w:eastAsia="Times New Roman" w:hAnsi="Times New Roman" w:cs="Times New Roman"/>
          <w:sz w:val="28"/>
          <w:szCs w:val="28"/>
        </w:rPr>
        <w:t>санго</w:t>
      </w:r>
      <w:proofErr w:type="spellEnd"/>
      <w:r w:rsidRPr="003E154F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3E154F" w:rsidRPr="003E154F" w:rsidRDefault="003E154F" w:rsidP="003E154F">
      <w:pPr>
        <w:shd w:val="clear" w:color="auto" w:fill="FFFFFF"/>
        <w:spacing w:before="100" w:beforeAutospacing="1" w:after="100" w:afterAutospacing="1" w:line="367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54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Среди </w:t>
      </w:r>
      <w:proofErr w:type="spellStart"/>
      <w:r w:rsidRPr="003E154F">
        <w:rPr>
          <w:rFonts w:ascii="Times New Roman" w:eastAsia="Times New Roman" w:hAnsi="Times New Roman" w:cs="Times New Roman"/>
          <w:i/>
          <w:iCs/>
          <w:sz w:val="28"/>
          <w:szCs w:val="28"/>
        </w:rPr>
        <w:t>параламбдацизмов</w:t>
      </w:r>
      <w:proofErr w:type="spellEnd"/>
      <w:r w:rsidRPr="003E154F"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</w:p>
    <w:p w:rsidR="003E154F" w:rsidRPr="003E154F" w:rsidRDefault="003E154F" w:rsidP="003E15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7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54F">
        <w:rPr>
          <w:rFonts w:ascii="Times New Roman" w:eastAsia="Times New Roman" w:hAnsi="Times New Roman" w:cs="Times New Roman"/>
          <w:sz w:val="28"/>
          <w:szCs w:val="28"/>
        </w:rPr>
        <w:t>замена [</w:t>
      </w:r>
      <w:proofErr w:type="gramStart"/>
      <w:r w:rsidRPr="003E154F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3E154F">
        <w:rPr>
          <w:rFonts w:ascii="Times New Roman" w:eastAsia="Times New Roman" w:hAnsi="Times New Roman" w:cs="Times New Roman"/>
          <w:sz w:val="28"/>
          <w:szCs w:val="28"/>
        </w:rPr>
        <w:t>] звуком [</w:t>
      </w:r>
      <w:proofErr w:type="spellStart"/>
      <w:r w:rsidRPr="003E154F">
        <w:rPr>
          <w:rFonts w:ascii="Times New Roman" w:eastAsia="Times New Roman" w:hAnsi="Times New Roman" w:cs="Times New Roman"/>
          <w:sz w:val="28"/>
          <w:szCs w:val="28"/>
        </w:rPr>
        <w:t>j</w:t>
      </w:r>
      <w:proofErr w:type="spellEnd"/>
      <w:r w:rsidRPr="003E154F">
        <w:rPr>
          <w:rFonts w:ascii="Times New Roman" w:eastAsia="Times New Roman" w:hAnsi="Times New Roman" w:cs="Times New Roman"/>
          <w:sz w:val="28"/>
          <w:szCs w:val="28"/>
        </w:rPr>
        <w:t xml:space="preserve">] (жила — </w:t>
      </w:r>
      <w:proofErr w:type="spellStart"/>
      <w:r w:rsidRPr="003E154F">
        <w:rPr>
          <w:rFonts w:ascii="Times New Roman" w:eastAsia="Times New Roman" w:hAnsi="Times New Roman" w:cs="Times New Roman"/>
          <w:sz w:val="28"/>
          <w:szCs w:val="28"/>
        </w:rPr>
        <w:t>жия</w:t>
      </w:r>
      <w:proofErr w:type="spellEnd"/>
      <w:r w:rsidRPr="003E154F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3E154F" w:rsidRPr="003E154F" w:rsidRDefault="003E154F" w:rsidP="003E15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7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54F">
        <w:rPr>
          <w:rFonts w:ascii="Times New Roman" w:eastAsia="Times New Roman" w:hAnsi="Times New Roman" w:cs="Times New Roman"/>
          <w:sz w:val="28"/>
          <w:szCs w:val="28"/>
        </w:rPr>
        <w:t>замена [</w:t>
      </w:r>
      <w:proofErr w:type="gramStart"/>
      <w:r w:rsidRPr="003E154F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3E154F">
        <w:rPr>
          <w:rFonts w:ascii="Times New Roman" w:eastAsia="Times New Roman" w:hAnsi="Times New Roman" w:cs="Times New Roman"/>
          <w:sz w:val="28"/>
          <w:szCs w:val="28"/>
        </w:rPr>
        <w:t xml:space="preserve">] звуком [у] (жила — </w:t>
      </w:r>
      <w:proofErr w:type="spellStart"/>
      <w:r w:rsidRPr="003E154F">
        <w:rPr>
          <w:rFonts w:ascii="Times New Roman" w:eastAsia="Times New Roman" w:hAnsi="Times New Roman" w:cs="Times New Roman"/>
          <w:sz w:val="28"/>
          <w:szCs w:val="28"/>
        </w:rPr>
        <w:t>жиуа</w:t>
      </w:r>
      <w:proofErr w:type="spellEnd"/>
      <w:r w:rsidRPr="003E154F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3E154F" w:rsidRPr="003E154F" w:rsidRDefault="003E154F" w:rsidP="003E15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7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54F">
        <w:rPr>
          <w:rFonts w:ascii="Times New Roman" w:eastAsia="Times New Roman" w:hAnsi="Times New Roman" w:cs="Times New Roman"/>
          <w:sz w:val="28"/>
          <w:szCs w:val="28"/>
        </w:rPr>
        <w:t>замена [</w:t>
      </w:r>
      <w:proofErr w:type="spellStart"/>
      <w:r w:rsidRPr="003E154F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3E154F">
        <w:rPr>
          <w:rFonts w:ascii="Times New Roman" w:eastAsia="Times New Roman" w:hAnsi="Times New Roman" w:cs="Times New Roman"/>
          <w:sz w:val="28"/>
          <w:szCs w:val="28"/>
        </w:rPr>
        <w:t>] звуком [</w:t>
      </w:r>
      <w:proofErr w:type="spellStart"/>
      <w:r w:rsidRPr="003E154F">
        <w:rPr>
          <w:rFonts w:ascii="Times New Roman" w:eastAsia="Times New Roman" w:hAnsi="Times New Roman" w:cs="Times New Roman"/>
          <w:sz w:val="28"/>
          <w:szCs w:val="28"/>
        </w:rPr>
        <w:t>ы</w:t>
      </w:r>
      <w:proofErr w:type="spellEnd"/>
      <w:r w:rsidRPr="003E154F">
        <w:rPr>
          <w:rFonts w:ascii="Times New Roman" w:eastAsia="Times New Roman" w:hAnsi="Times New Roman" w:cs="Times New Roman"/>
          <w:sz w:val="28"/>
          <w:szCs w:val="28"/>
        </w:rPr>
        <w:t xml:space="preserve">] (жила — </w:t>
      </w:r>
      <w:proofErr w:type="spellStart"/>
      <w:r w:rsidRPr="003E154F">
        <w:rPr>
          <w:rFonts w:ascii="Times New Roman" w:eastAsia="Times New Roman" w:hAnsi="Times New Roman" w:cs="Times New Roman"/>
          <w:sz w:val="28"/>
          <w:szCs w:val="28"/>
        </w:rPr>
        <w:t>жиыа</w:t>
      </w:r>
      <w:proofErr w:type="spellEnd"/>
      <w:r w:rsidRPr="003E154F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3E154F" w:rsidRPr="003E154F" w:rsidRDefault="003E154F" w:rsidP="003E15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7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54F">
        <w:rPr>
          <w:rFonts w:ascii="Times New Roman" w:eastAsia="Times New Roman" w:hAnsi="Times New Roman" w:cs="Times New Roman"/>
          <w:sz w:val="28"/>
          <w:szCs w:val="28"/>
        </w:rPr>
        <w:t>замена [л] звуком [</w:t>
      </w:r>
      <w:proofErr w:type="gramStart"/>
      <w:r w:rsidRPr="003E154F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3E154F">
        <w:rPr>
          <w:rFonts w:ascii="Times New Roman" w:eastAsia="Times New Roman" w:hAnsi="Times New Roman" w:cs="Times New Roman"/>
          <w:sz w:val="28"/>
          <w:szCs w:val="28"/>
        </w:rPr>
        <w:t>] (жила — жива)</w:t>
      </w:r>
    </w:p>
    <w:p w:rsidR="003E154F" w:rsidRPr="003E154F" w:rsidRDefault="003E154F" w:rsidP="003E15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7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54F">
        <w:rPr>
          <w:rFonts w:ascii="Times New Roman" w:eastAsia="Times New Roman" w:hAnsi="Times New Roman" w:cs="Times New Roman"/>
          <w:sz w:val="28"/>
          <w:szCs w:val="28"/>
        </w:rPr>
        <w:t>замена [</w:t>
      </w:r>
      <w:proofErr w:type="gramStart"/>
      <w:r w:rsidRPr="003E154F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3E154F">
        <w:rPr>
          <w:rFonts w:ascii="Times New Roman" w:eastAsia="Times New Roman" w:hAnsi="Times New Roman" w:cs="Times New Roman"/>
          <w:sz w:val="28"/>
          <w:szCs w:val="28"/>
        </w:rPr>
        <w:t>] звуком [г] (жила — жига)</w:t>
      </w:r>
    </w:p>
    <w:p w:rsidR="003E154F" w:rsidRPr="003E154F" w:rsidRDefault="003E154F" w:rsidP="003E15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7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54F">
        <w:rPr>
          <w:rFonts w:ascii="Times New Roman" w:eastAsia="Times New Roman" w:hAnsi="Times New Roman" w:cs="Times New Roman"/>
          <w:sz w:val="28"/>
          <w:szCs w:val="28"/>
        </w:rPr>
        <w:t>замена [л] звуком [</w:t>
      </w:r>
      <w:proofErr w:type="spellStart"/>
      <w:proofErr w:type="gramStart"/>
      <w:r w:rsidRPr="003E154F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3E154F">
        <w:rPr>
          <w:rFonts w:ascii="Times New Roman" w:eastAsia="Times New Roman" w:hAnsi="Times New Roman" w:cs="Times New Roman"/>
          <w:sz w:val="28"/>
          <w:szCs w:val="28"/>
        </w:rPr>
        <w:t>] (жила — жира) — редко</w:t>
      </w:r>
    </w:p>
    <w:p w:rsidR="00000000" w:rsidRPr="003E154F" w:rsidRDefault="003E154F">
      <w:pPr>
        <w:rPr>
          <w:rFonts w:ascii="Times New Roman" w:hAnsi="Times New Roman" w:cs="Times New Roman"/>
          <w:sz w:val="28"/>
          <w:szCs w:val="28"/>
        </w:rPr>
      </w:pPr>
    </w:p>
    <w:sectPr w:rsidR="00000000" w:rsidRPr="003E1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86669"/>
    <w:multiLevelType w:val="multilevel"/>
    <w:tmpl w:val="930A6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DC2CE8"/>
    <w:multiLevelType w:val="multilevel"/>
    <w:tmpl w:val="FBA82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>
    <w:useFELayout/>
  </w:compat>
  <w:rsids>
    <w:rsidRoot w:val="003E154F"/>
    <w:rsid w:val="003E1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E15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154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3E154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E1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3E154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0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</dc:creator>
  <cp:keywords/>
  <dc:description/>
  <cp:lastModifiedBy>аст</cp:lastModifiedBy>
  <cp:revision>2</cp:revision>
  <dcterms:created xsi:type="dcterms:W3CDTF">2018-04-24T12:59:00Z</dcterms:created>
  <dcterms:modified xsi:type="dcterms:W3CDTF">2018-04-24T12:59:00Z</dcterms:modified>
</cp:coreProperties>
</file>